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B8" w:rsidRPr="002C5EB8" w:rsidRDefault="002C5EB8" w:rsidP="002C5EB8">
      <w:pPr>
        <w:shd w:val="clear" w:color="auto" w:fill="FFFFFF"/>
        <w:spacing w:before="100" w:beforeAutospacing="1" w:after="36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C5EB8">
        <w:rPr>
          <w:rFonts w:eastAsia="Times New Roman" w:cstheme="minorHAnsi"/>
          <w:sz w:val="24"/>
          <w:szCs w:val="24"/>
          <w:lang w:eastAsia="pl-PL"/>
        </w:rPr>
        <w:t>Bolków, dnia </w:t>
      </w:r>
      <w:r>
        <w:rPr>
          <w:rFonts w:eastAsia="Times New Roman" w:cstheme="minorHAnsi"/>
          <w:sz w:val="24"/>
          <w:szCs w:val="24"/>
          <w:lang w:eastAsia="pl-PL"/>
        </w:rPr>
        <w:t>5 stycznia</w:t>
      </w:r>
      <w:r w:rsidRPr="002C5EB8">
        <w:rPr>
          <w:rFonts w:eastAsia="Times New Roman" w:cstheme="minorHAnsi"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2C5EB8">
        <w:rPr>
          <w:rFonts w:eastAsia="Times New Roman" w:cstheme="minorHAnsi"/>
          <w:sz w:val="24"/>
          <w:szCs w:val="24"/>
          <w:lang w:eastAsia="pl-PL"/>
        </w:rPr>
        <w:t xml:space="preserve"> roku</w:t>
      </w:r>
    </w:p>
    <w:p w:rsidR="002C5EB8" w:rsidRPr="002C5EB8" w:rsidRDefault="002C5EB8" w:rsidP="002C5EB8">
      <w:pPr>
        <w:shd w:val="clear" w:color="auto" w:fill="FFFFFF"/>
        <w:spacing w:before="100" w:beforeAutospacing="1" w:after="36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EB8">
        <w:rPr>
          <w:rFonts w:eastAsia="Times New Roman" w:cstheme="minorHAnsi"/>
          <w:sz w:val="24"/>
          <w:szCs w:val="24"/>
          <w:lang w:eastAsia="pl-PL"/>
        </w:rPr>
        <w:t>GOŚ.6150.10.2021</w:t>
      </w:r>
    </w:p>
    <w:p w:rsidR="002C5EB8" w:rsidRPr="002C5EB8" w:rsidRDefault="002C5EB8" w:rsidP="002C5EB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EB8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Pr="002C5EB8">
        <w:rPr>
          <w:rFonts w:eastAsia="Times New Roman" w:cstheme="minorHAnsi"/>
          <w:b/>
          <w:bCs/>
          <w:sz w:val="24"/>
          <w:szCs w:val="24"/>
          <w:lang w:eastAsia="pl-PL"/>
        </w:rPr>
        <w:t>OBWIESZCZENIE</w:t>
      </w:r>
    </w:p>
    <w:p w:rsidR="002C5EB8" w:rsidRPr="002C5EB8" w:rsidRDefault="002C5EB8" w:rsidP="002C5EB8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C5EB8">
        <w:rPr>
          <w:rFonts w:eastAsia="Times New Roman" w:cstheme="minorHAnsi"/>
          <w:b/>
          <w:bCs/>
          <w:sz w:val="24"/>
          <w:szCs w:val="24"/>
          <w:lang w:eastAsia="pl-PL"/>
        </w:rPr>
        <w:t>Burmistrza Bolkowa</w:t>
      </w:r>
    </w:p>
    <w:p w:rsidR="002C5EB8" w:rsidRPr="002C5EB8" w:rsidRDefault="002C5EB8" w:rsidP="002C5EB8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C5E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korekcie planu</w:t>
      </w:r>
      <w:r w:rsidRPr="002C5E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polowań zbiorowych w sezonie 2021/2022</w:t>
      </w:r>
    </w:p>
    <w:p w:rsidR="002C5EB8" w:rsidRPr="002C5EB8" w:rsidRDefault="002C5EB8" w:rsidP="002C5EB8">
      <w:pPr>
        <w:shd w:val="clear" w:color="auto" w:fill="FFFFFF"/>
        <w:spacing w:before="100" w:beforeAutospacing="1" w:after="36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EB8">
        <w:rPr>
          <w:rFonts w:eastAsia="Times New Roman" w:cstheme="minorHAnsi"/>
          <w:sz w:val="24"/>
          <w:szCs w:val="24"/>
          <w:lang w:eastAsia="pl-PL"/>
        </w:rPr>
        <w:t>Na podstawie art. 42ab ust. 2 Ustawy z dnia 13 października 1995 roku Prawo łowieckie (</w:t>
      </w:r>
      <w:proofErr w:type="spellStart"/>
      <w:r w:rsidRPr="002C5EB8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2C5EB8">
        <w:rPr>
          <w:rFonts w:eastAsia="Times New Roman" w:cstheme="minorHAnsi"/>
          <w:sz w:val="24"/>
          <w:szCs w:val="24"/>
          <w:lang w:eastAsia="pl-PL"/>
        </w:rPr>
        <w:t>. Dz. U. Z 2020 r. poz. 1683) Burmistrz Bolkowa podaje do publicznej wiadomości Plan polowań zbiorowych na rok 2021/2022 zgłoszony przez Koło Łowieckie „DZIK” w Jaworze - obwód łowiecki nr 212, 240, 241, obejmujący swoim zasięgiem teren gminy Bolków.</w:t>
      </w:r>
    </w:p>
    <w:p w:rsidR="002C5EB8" w:rsidRPr="002C5EB8" w:rsidRDefault="002C5EB8" w:rsidP="002C5EB8">
      <w:pPr>
        <w:shd w:val="clear" w:color="auto" w:fill="FFFFFF"/>
        <w:spacing w:before="100" w:beforeAutospacing="1" w:after="36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Korekta p</w:t>
      </w:r>
      <w:r w:rsidRPr="002C5EB8">
        <w:rPr>
          <w:rFonts w:eastAsia="Times New Roman" w:cstheme="minorHAnsi"/>
          <w:b/>
          <w:bCs/>
          <w:sz w:val="24"/>
          <w:szCs w:val="24"/>
          <w:lang w:eastAsia="pl-PL"/>
        </w:rPr>
        <w:t>lan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2C5E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polowań w sezonie łowieckim 2021/2022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45"/>
        <w:gridCol w:w="2130"/>
        <w:gridCol w:w="5100"/>
      </w:tblGrid>
      <w:tr w:rsidR="002C5EB8" w:rsidRPr="002C5EB8" w:rsidTr="002C5E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Teren polowania</w:t>
            </w:r>
          </w:p>
        </w:tc>
      </w:tr>
      <w:tr w:rsidR="002C5EB8" w:rsidRPr="002C5EB8" w:rsidTr="002C5E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06</w:t>
            </w:r>
            <w:r w:rsidRPr="002C5EB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0</w:t>
            </w:r>
            <w:r w:rsidRPr="002C5EB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1.2021 r.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Od 08:00 do 15:00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Jastrowiec – Lipa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obw</w:t>
            </w:r>
            <w:proofErr w:type="spellEnd"/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. 241/240</w:t>
            </w:r>
          </w:p>
        </w:tc>
      </w:tr>
      <w:tr w:rsidR="002C5EB8" w:rsidRPr="002C5EB8" w:rsidTr="002C5E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07.01.2022 r.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Od 08:00 do 15:00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Muchówek-Rzeszówek</w:t>
            </w: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obw</w:t>
            </w:r>
            <w:proofErr w:type="spellEnd"/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212</w:t>
            </w:r>
          </w:p>
        </w:tc>
      </w:tr>
      <w:tr w:rsidR="002C5EB8" w:rsidRPr="002C5EB8" w:rsidTr="002C5EB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08.01.2022 r.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Od 08:00 do 15:00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5EB8" w:rsidRPr="002C5EB8" w:rsidRDefault="002C5EB8" w:rsidP="002C5EB8">
            <w:pPr>
              <w:spacing w:before="100" w:beforeAutospacing="1" w:after="3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Wojcieszów – Lipa, </w:t>
            </w:r>
            <w:proofErr w:type="spellStart"/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obw</w:t>
            </w:r>
            <w:proofErr w:type="spellEnd"/>
            <w:r w:rsidRPr="002C5EB8">
              <w:rPr>
                <w:rFonts w:eastAsia="Times New Roman" w:cstheme="minorHAnsi"/>
                <w:sz w:val="24"/>
                <w:szCs w:val="24"/>
                <w:lang w:eastAsia="pl-PL"/>
              </w:rPr>
              <w:t>. 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</w:tr>
    </w:tbl>
    <w:p w:rsidR="002C5EB8" w:rsidRPr="002C5EB8" w:rsidRDefault="002C5EB8" w:rsidP="002C5EB8">
      <w:pPr>
        <w:shd w:val="clear" w:color="auto" w:fill="FFFFFF"/>
        <w:spacing w:before="100" w:beforeAutospacing="1"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EB8">
        <w:rPr>
          <w:rFonts w:eastAsia="Times New Roman" w:cstheme="minorHAnsi"/>
          <w:sz w:val="24"/>
          <w:szCs w:val="24"/>
          <w:lang w:eastAsia="pl-PL"/>
        </w:rPr>
        <w:t>Jednocześnie informuje, że właściciel, posiadacz lub zarządca gruntu, w terminie nie krótszym niż 3 dni przed planowanym terminem rozpoczęcia polowania zbiorowego, może zgłosić sprzeciw wraz z uzasadnieniem do Burmistrza Bolkowa. Sprzeciw może dotyczyć polowania organizowanego we wskazanym terminie. W sprzeciwie właściciel, posiadacz lub zarządca gruntu powinien wskazać nieruchomość przez podanie dokładnego adresu, a w przypadku gdyby takiego adresu nie było - numeru działki ewidencyjnej i obrębu.</w:t>
      </w:r>
    </w:p>
    <w:p w:rsidR="002C5EB8" w:rsidRDefault="002C5EB8" w:rsidP="002C5EB8">
      <w:pPr>
        <w:shd w:val="clear" w:color="auto" w:fill="FFFFFF"/>
        <w:spacing w:before="100" w:beforeAutospacing="1" w:after="360" w:line="360" w:lineRule="auto"/>
        <w:jc w:val="both"/>
        <w:rPr>
          <w:rFonts w:cstheme="minorHAnsi"/>
          <w:sz w:val="24"/>
          <w:szCs w:val="24"/>
        </w:rPr>
      </w:pPr>
      <w:r w:rsidRPr="002C5EB8">
        <w:rPr>
          <w:rFonts w:eastAsia="Times New Roman" w:cstheme="minorHAnsi"/>
          <w:sz w:val="24"/>
          <w:szCs w:val="24"/>
          <w:lang w:eastAsia="pl-PL"/>
        </w:rPr>
        <w:t>Niniejsza informacja zostaje podana do publicznej wiadomości poprzez umieszczenie na tablicy ogłoszeń Urzędu Miejskiego w Bolkowie, stornie internetowej </w:t>
      </w:r>
      <w:hyperlink r:id="rId4" w:history="1">
        <w:r w:rsidRPr="002C5EB8">
          <w:rPr>
            <w:rFonts w:eastAsia="Times New Roman" w:cstheme="minorHAnsi"/>
            <w:sz w:val="24"/>
            <w:szCs w:val="24"/>
            <w:u w:val="single"/>
            <w:lang w:eastAsia="pl-PL"/>
          </w:rPr>
          <w:t>www.bolkow.pl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C5EB8">
        <w:rPr>
          <w:rFonts w:eastAsia="Times New Roman" w:cstheme="minorHAnsi"/>
          <w:sz w:val="24"/>
          <w:szCs w:val="24"/>
          <w:lang w:eastAsia="pl-PL"/>
        </w:rPr>
        <w:t>oraz w Biuletynie Informacji Publicznej.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Burmistrz Bolkowa</w:t>
      </w:r>
    </w:p>
    <w:p w:rsidR="002C5EB8" w:rsidRPr="002C5EB8" w:rsidRDefault="002C5EB8" w:rsidP="002C5EB8">
      <w:pPr>
        <w:shd w:val="clear" w:color="auto" w:fill="FFFFFF"/>
        <w:spacing w:before="100" w:beforeAutospacing="1" w:after="36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cstheme="minorHAnsi"/>
          <w:sz w:val="24"/>
          <w:szCs w:val="24"/>
        </w:rPr>
        <w:t>Grzegorz Kucab</w:t>
      </w:r>
    </w:p>
    <w:sectPr w:rsidR="002C5EB8" w:rsidRPr="002C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B8"/>
    <w:rsid w:val="00263449"/>
    <w:rsid w:val="002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2A25"/>
  <w15:chartTrackingRefBased/>
  <w15:docId w15:val="{8E4576B8-B6E3-4C09-AD64-D12168D8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k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Zieleniewicz</dc:creator>
  <cp:keywords/>
  <dc:description/>
  <cp:lastModifiedBy>Magdalena Zieleniewicz</cp:lastModifiedBy>
  <cp:revision>1</cp:revision>
  <dcterms:created xsi:type="dcterms:W3CDTF">2022-01-05T12:07:00Z</dcterms:created>
  <dcterms:modified xsi:type="dcterms:W3CDTF">2022-01-05T12:17:00Z</dcterms:modified>
</cp:coreProperties>
</file>